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581AA" w14:textId="12DA3501" w:rsidR="00AA0C89" w:rsidRPr="00AA0C89" w:rsidRDefault="00B267BE" w:rsidP="00B267BE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Pr="00B267BE">
        <w:rPr>
          <w:rFonts w:ascii="Book Antiqua" w:hAnsi="Book Antiqua"/>
          <w:b/>
          <w:bCs/>
          <w:u w:val="single"/>
        </w:rPr>
        <w:t>Transfer of lock-in securities due to change in Demat Account</w:t>
      </w:r>
    </w:p>
    <w:p w14:paraId="57C4554D" w14:textId="1F6C1C98" w:rsidR="00933F41" w:rsidRPr="00DD4D02" w:rsidRDefault="00933F41" w:rsidP="00AA0C89">
      <w:pPr>
        <w:ind w:left="720"/>
        <w:rPr>
          <w:rFonts w:ascii="Book Antiqua" w:hAnsi="Book Antiqua"/>
          <w:b/>
          <w:bCs/>
          <w:u w:val="single"/>
        </w:rPr>
      </w:pPr>
    </w:p>
    <w:p w14:paraId="32D7F0A6" w14:textId="485FFD54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>Corporate Action Information Form (Transfer of lock-in securities due to change in demat account) duly filled in (format enclosed). </w:t>
      </w:r>
      <w:r w:rsidRPr="00B267BE">
        <w:rPr>
          <w:rFonts w:ascii="Book Antiqua" w:hAnsi="Book Antiqua"/>
        </w:rPr>
        <w:t xml:space="preserve"> </w:t>
      </w:r>
    </w:p>
    <w:p w14:paraId="2137DCA9" w14:textId="77777777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 xml:space="preserve">Enclose a copy of the Delivery Instruction Slip duly filled-in by the transferor and submitted to the Depository Participant (DP) and a request from the DP (format enclosed) to </w:t>
      </w:r>
      <w:proofErr w:type="gramStart"/>
      <w:r w:rsidRPr="00B267BE">
        <w:rPr>
          <w:rFonts w:ascii="Book Antiqua" w:hAnsi="Book Antiqua"/>
        </w:rPr>
        <w:t>effect</w:t>
      </w:r>
      <w:proofErr w:type="gramEnd"/>
      <w:r w:rsidRPr="00B267BE">
        <w:rPr>
          <w:rFonts w:ascii="Book Antiqua" w:hAnsi="Book Antiqua"/>
        </w:rPr>
        <w:t xml:space="preserve"> the transfer, since these are locked-in. The signatures of the transferor must be verified and attested by the DP specifying the name and designation of the employee verifying the signatures.</w:t>
      </w:r>
    </w:p>
    <w:p w14:paraId="771904C6" w14:textId="77777777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>Copies of client master report for the old and new account.</w:t>
      </w:r>
    </w:p>
    <w:p w14:paraId="15D927C7" w14:textId="77777777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>Copy of latest Reconciliation of Share capital Audit Report of the company (in case of listed Co.)</w:t>
      </w:r>
    </w:p>
    <w:p w14:paraId="46D7BCE8" w14:textId="77777777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>The form should be signed by the Company Secretary or Managing Director.</w:t>
      </w:r>
    </w:p>
    <w:p w14:paraId="5D76F249" w14:textId="77777777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>Corporate action fees</w:t>
      </w:r>
    </w:p>
    <w:p w14:paraId="3739CAD7" w14:textId="77777777" w:rsidR="00B267BE" w:rsidRPr="00B267BE" w:rsidRDefault="00B267BE" w:rsidP="00B267BE">
      <w:pPr>
        <w:numPr>
          <w:ilvl w:val="0"/>
          <w:numId w:val="7"/>
        </w:numPr>
        <w:rPr>
          <w:rFonts w:ascii="Book Antiqua" w:hAnsi="Book Antiqua"/>
        </w:rPr>
      </w:pPr>
      <w:r w:rsidRPr="00B267BE">
        <w:rPr>
          <w:rFonts w:ascii="Book Antiqua" w:hAnsi="Book Antiqua"/>
        </w:rPr>
        <w:t>RTA confirmation letter for execution of corporate action</w:t>
      </w:r>
    </w:p>
    <w:p w14:paraId="1EC62F0E" w14:textId="77777777" w:rsidR="00933F41" w:rsidRPr="00DD4D02" w:rsidRDefault="00933F41" w:rsidP="00B267BE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2"/>
  </w:num>
  <w:num w:numId="2" w16cid:durableId="722868288">
    <w:abstractNumId w:val="0"/>
  </w:num>
  <w:num w:numId="3" w16cid:durableId="741492154">
    <w:abstractNumId w:val="9"/>
  </w:num>
  <w:num w:numId="4" w16cid:durableId="845706278">
    <w:abstractNumId w:val="4"/>
  </w:num>
  <w:num w:numId="5" w16cid:durableId="1726415297">
    <w:abstractNumId w:val="5"/>
  </w:num>
  <w:num w:numId="6" w16cid:durableId="592516332">
    <w:abstractNumId w:val="8"/>
  </w:num>
  <w:num w:numId="7" w16cid:durableId="566187340">
    <w:abstractNumId w:val="1"/>
  </w:num>
  <w:num w:numId="8" w16cid:durableId="74791557">
    <w:abstractNumId w:val="7"/>
  </w:num>
  <w:num w:numId="9" w16cid:durableId="1012298126">
    <w:abstractNumId w:val="3"/>
  </w:num>
  <w:num w:numId="10" w16cid:durableId="2009674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803B1D"/>
    <w:rsid w:val="00933F41"/>
    <w:rsid w:val="00AA0C89"/>
    <w:rsid w:val="00B267BE"/>
    <w:rsid w:val="00BE5383"/>
    <w:rsid w:val="00CF16C0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2026-04-27T12:32:00Z</dcterms:created>
  <dcterms:modified xsi:type="dcterms:W3CDTF">2026-04-27T12:32:00Z</dcterms:modified>
</cp:coreProperties>
</file>